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A" w:rsidRDefault="00A7786A" w:rsidP="003C251C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7786A" w:rsidRDefault="00A7786A" w:rsidP="003C251C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2010-10-24</w:t>
      </w:r>
    </w:p>
    <w:p w:rsidR="00A7786A" w:rsidRDefault="00A7786A" w:rsidP="00A7786A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Древо Прибежища и гуру-йога.</w:t>
      </w:r>
    </w:p>
    <w:p w:rsidR="00A7786A" w:rsidRDefault="00A7786A" w:rsidP="003C251C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A7786A" w:rsidRDefault="00A7786A" w:rsidP="003C251C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Всегда и везде следует помнить Древо Прибежища. Древо Прибежища – </w:t>
      </w:r>
      <w:r w:rsidR="00030C1E">
        <w:rPr>
          <w:rFonts w:ascii="Times New Roman" w:hAnsi="Times New Roman" w:cs="Times New Roman"/>
          <w:sz w:val="24"/>
        </w:rPr>
        <w:t>это ваша защита, опора, призывание благословений. Когда вы практикуете, вы должны помнить,</w:t>
      </w:r>
      <w:r>
        <w:rPr>
          <w:rFonts w:ascii="Times New Roman" w:hAnsi="Times New Roman" w:cs="Times New Roman"/>
          <w:sz w:val="24"/>
        </w:rPr>
        <w:t xml:space="preserve"> что вы не одни, всегда с вами Древо П</w:t>
      </w:r>
      <w:r w:rsidR="00030C1E">
        <w:rPr>
          <w:rFonts w:ascii="Times New Roman" w:hAnsi="Times New Roman" w:cs="Times New Roman"/>
          <w:sz w:val="24"/>
        </w:rPr>
        <w:t>рибежища. Три бога, четыре кумара, семь риши, Даттатре</w:t>
      </w:r>
      <w:r>
        <w:rPr>
          <w:rFonts w:ascii="Times New Roman" w:hAnsi="Times New Roman" w:cs="Times New Roman"/>
          <w:sz w:val="24"/>
        </w:rPr>
        <w:t>й</w:t>
      </w:r>
      <w:r w:rsidR="00030C1E">
        <w:rPr>
          <w:rFonts w:ascii="Times New Roman" w:hAnsi="Times New Roman" w:cs="Times New Roman"/>
          <w:sz w:val="24"/>
        </w:rPr>
        <w:t>я, Шанкара, Гуру Брахмананда, вокруг них миллионы святых, их уч</w:t>
      </w:r>
      <w:r>
        <w:rPr>
          <w:rFonts w:ascii="Times New Roman" w:hAnsi="Times New Roman" w:cs="Times New Roman"/>
          <w:sz w:val="24"/>
        </w:rPr>
        <w:t>еников и свиты. Сейчас все это Древо П</w:t>
      </w:r>
      <w:r w:rsidR="00030C1E">
        <w:rPr>
          <w:rFonts w:ascii="Times New Roman" w:hAnsi="Times New Roman" w:cs="Times New Roman"/>
          <w:sz w:val="24"/>
        </w:rPr>
        <w:t>рибежища благословляет вас. Когда вы почитаете Гуру, вы не почитаете человека. Нет смысла п</w:t>
      </w:r>
      <w:r>
        <w:rPr>
          <w:rFonts w:ascii="Times New Roman" w:hAnsi="Times New Roman" w:cs="Times New Roman"/>
          <w:sz w:val="24"/>
        </w:rPr>
        <w:t>очитать человека. Вы почитаете Древо П</w:t>
      </w:r>
      <w:r w:rsidR="00030C1E">
        <w:rPr>
          <w:rFonts w:ascii="Times New Roman" w:hAnsi="Times New Roman" w:cs="Times New Roman"/>
          <w:sz w:val="24"/>
        </w:rPr>
        <w:t xml:space="preserve">рибежища, всех божеств, всех сиддхов, которые стоят за ним, находятся внутри него, запечатаны в его каналах, находятся в его тонком </w:t>
      </w:r>
      <w:r>
        <w:rPr>
          <w:rFonts w:ascii="Times New Roman" w:hAnsi="Times New Roman" w:cs="Times New Roman"/>
          <w:sz w:val="24"/>
        </w:rPr>
        <w:t>теле. Чтобы установить связь с Д</w:t>
      </w:r>
      <w:r w:rsidR="00030C1E">
        <w:rPr>
          <w:rFonts w:ascii="Times New Roman" w:hAnsi="Times New Roman" w:cs="Times New Roman"/>
          <w:sz w:val="24"/>
        </w:rPr>
        <w:t xml:space="preserve">ревом </w:t>
      </w:r>
      <w:r>
        <w:rPr>
          <w:rFonts w:ascii="Times New Roman" w:hAnsi="Times New Roman" w:cs="Times New Roman"/>
          <w:sz w:val="24"/>
        </w:rPr>
        <w:t>П</w:t>
      </w:r>
      <w:r w:rsidR="00030C1E">
        <w:rPr>
          <w:rFonts w:ascii="Times New Roman" w:hAnsi="Times New Roman" w:cs="Times New Roman"/>
          <w:sz w:val="24"/>
        </w:rPr>
        <w:t>рибежища, важно понимать принцип Гуру-йоги. Когда вы видите Гуру и об</w:t>
      </w:r>
      <w:r>
        <w:rPr>
          <w:rFonts w:ascii="Times New Roman" w:hAnsi="Times New Roman" w:cs="Times New Roman"/>
          <w:sz w:val="24"/>
        </w:rPr>
        <w:t>щаетесь с Гуру, вы общаетесь с Древом П</w:t>
      </w:r>
      <w:r w:rsidR="00030C1E">
        <w:rPr>
          <w:rFonts w:ascii="Times New Roman" w:hAnsi="Times New Roman" w:cs="Times New Roman"/>
          <w:sz w:val="24"/>
        </w:rPr>
        <w:t>рибежища, которое он предста</w:t>
      </w:r>
      <w:r>
        <w:rPr>
          <w:rFonts w:ascii="Times New Roman" w:hAnsi="Times New Roman" w:cs="Times New Roman"/>
          <w:sz w:val="24"/>
        </w:rPr>
        <w:t>вляет. Такой подход в традиции У</w:t>
      </w:r>
      <w:r w:rsidR="00030C1E">
        <w:rPr>
          <w:rFonts w:ascii="Times New Roman" w:hAnsi="Times New Roman" w:cs="Times New Roman"/>
          <w:sz w:val="24"/>
        </w:rPr>
        <w:t>чения называется Гуру-йога. Призывать благо</w:t>
      </w:r>
      <w:r>
        <w:rPr>
          <w:rFonts w:ascii="Times New Roman" w:hAnsi="Times New Roman" w:cs="Times New Roman"/>
          <w:sz w:val="24"/>
        </w:rPr>
        <w:t>словения святых, благословения Д</w:t>
      </w:r>
      <w:r w:rsidR="00030C1E">
        <w:rPr>
          <w:rFonts w:ascii="Times New Roman" w:hAnsi="Times New Roman" w:cs="Times New Roman"/>
          <w:sz w:val="24"/>
        </w:rPr>
        <w:t xml:space="preserve">рева </w:t>
      </w:r>
      <w:r>
        <w:rPr>
          <w:rFonts w:ascii="Times New Roman" w:hAnsi="Times New Roman" w:cs="Times New Roman"/>
          <w:sz w:val="24"/>
        </w:rPr>
        <w:t>П</w:t>
      </w:r>
      <w:r w:rsidR="00030C1E">
        <w:rPr>
          <w:rFonts w:ascii="Times New Roman" w:hAnsi="Times New Roman" w:cs="Times New Roman"/>
          <w:sz w:val="24"/>
        </w:rPr>
        <w:t>рибежища, открываться этому благословению, сделать свою жизнь непрерывным призыванием благословений божественных существ, непрерывным открытием их н</w:t>
      </w:r>
      <w:r>
        <w:rPr>
          <w:rFonts w:ascii="Times New Roman" w:hAnsi="Times New Roman" w:cs="Times New Roman"/>
          <w:sz w:val="24"/>
        </w:rPr>
        <w:t xml:space="preserve">исходящему свету благословения – </w:t>
      </w:r>
      <w:r w:rsidR="00030C1E">
        <w:rPr>
          <w:rFonts w:ascii="Times New Roman" w:hAnsi="Times New Roman" w:cs="Times New Roman"/>
          <w:sz w:val="24"/>
        </w:rPr>
        <w:t>это и есть садхана. Все божества, святые и сиддхи находятся внутри наших каналов, но мы их должны распечатать, мы</w:t>
      </w:r>
      <w:r>
        <w:rPr>
          <w:rFonts w:ascii="Times New Roman" w:hAnsi="Times New Roman" w:cs="Times New Roman"/>
          <w:sz w:val="24"/>
        </w:rPr>
        <w:t xml:space="preserve"> их должны проявить, пробудить. </w:t>
      </w:r>
      <w:r w:rsidR="00030C1E">
        <w:rPr>
          <w:rFonts w:ascii="Times New Roman" w:hAnsi="Times New Roman" w:cs="Times New Roman"/>
          <w:sz w:val="24"/>
        </w:rPr>
        <w:t>Без т</w:t>
      </w:r>
      <w:r>
        <w:rPr>
          <w:rFonts w:ascii="Times New Roman" w:hAnsi="Times New Roman" w:cs="Times New Roman"/>
          <w:sz w:val="24"/>
        </w:rPr>
        <w:t>акого благословляющего импульса</w:t>
      </w:r>
      <w:r w:rsidR="00030C1E">
        <w:rPr>
          <w:rFonts w:ascii="Times New Roman" w:hAnsi="Times New Roman" w:cs="Times New Roman"/>
          <w:sz w:val="24"/>
        </w:rPr>
        <w:t xml:space="preserve"> они будут в нас спать еще долго. Потому что эта связь затмевается кармическими васанами, самскарами. Благодаря почитанию святых, поклонам, подношениям, призыванию благословений, мы распечатываем эти внутренние божества и обнаруживаем нашу природу. </w:t>
      </w:r>
    </w:p>
    <w:p w:rsidR="00395734" w:rsidRPr="00706945" w:rsidRDefault="00030C1E" w:rsidP="003C251C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Бхагаван Шри Раджниш как-то сказал, что в мире есть две бесконечные вещи:</w:t>
      </w:r>
      <w:r w:rsidR="00A7786A">
        <w:rPr>
          <w:rFonts w:ascii="Times New Roman" w:hAnsi="Times New Roman" w:cs="Times New Roman"/>
          <w:sz w:val="24"/>
        </w:rPr>
        <w:t xml:space="preserve"> тупость ученика и сострадание М</w:t>
      </w:r>
      <w:r>
        <w:rPr>
          <w:rFonts w:ascii="Times New Roman" w:hAnsi="Times New Roman" w:cs="Times New Roman"/>
          <w:sz w:val="24"/>
        </w:rPr>
        <w:t>астера. Но я по-другому хотел бы сказать, две бесконечные вещи</w:t>
      </w:r>
      <w:r w:rsidR="00A7786A">
        <w:rPr>
          <w:rFonts w:ascii="Times New Roman" w:hAnsi="Times New Roman" w:cs="Times New Roman"/>
          <w:sz w:val="24"/>
        </w:rPr>
        <w:t xml:space="preserve"> – это пробужденность М</w:t>
      </w:r>
      <w:r>
        <w:rPr>
          <w:rFonts w:ascii="Times New Roman" w:hAnsi="Times New Roman" w:cs="Times New Roman"/>
          <w:sz w:val="24"/>
        </w:rPr>
        <w:t>астер</w:t>
      </w:r>
      <w:r w:rsidR="00A7786A">
        <w:rPr>
          <w:rFonts w:ascii="Times New Roman" w:hAnsi="Times New Roman" w:cs="Times New Roman"/>
          <w:sz w:val="24"/>
        </w:rPr>
        <w:t xml:space="preserve">а и святость ученика. Ученик и Мастер – </w:t>
      </w:r>
      <w:r>
        <w:rPr>
          <w:rFonts w:ascii="Times New Roman" w:hAnsi="Times New Roman" w:cs="Times New Roman"/>
          <w:sz w:val="24"/>
        </w:rPr>
        <w:t xml:space="preserve">это одно с точки зрения </w:t>
      </w:r>
      <w:r w:rsidR="00A7786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двайты. Поэтому учени</w:t>
      </w:r>
      <w:r w:rsidR="00A7786A">
        <w:rPr>
          <w:rFonts w:ascii="Times New Roman" w:hAnsi="Times New Roman" w:cs="Times New Roman"/>
          <w:sz w:val="24"/>
        </w:rPr>
        <w:t xml:space="preserve">к – </w:t>
      </w:r>
      <w:r>
        <w:rPr>
          <w:rFonts w:ascii="Times New Roman" w:hAnsi="Times New Roman" w:cs="Times New Roman"/>
          <w:sz w:val="24"/>
        </w:rPr>
        <w:t>это тоже святая душа, это божественная, великая душа. Просто его ум еще не знает об этом. Но эт</w:t>
      </w:r>
      <w:r w:rsidR="00A7786A">
        <w:rPr>
          <w:rFonts w:ascii="Times New Roman" w:hAnsi="Times New Roman" w:cs="Times New Roman"/>
          <w:sz w:val="24"/>
        </w:rPr>
        <w:t>о безграничная душа. Общаясь с М</w:t>
      </w:r>
      <w:r>
        <w:rPr>
          <w:rFonts w:ascii="Times New Roman" w:hAnsi="Times New Roman" w:cs="Times New Roman"/>
          <w:sz w:val="24"/>
        </w:rPr>
        <w:t>астером, эта душа должна у</w:t>
      </w:r>
      <w:r w:rsidR="00A7786A">
        <w:rPr>
          <w:rFonts w:ascii="Times New Roman" w:hAnsi="Times New Roman" w:cs="Times New Roman"/>
          <w:sz w:val="24"/>
        </w:rPr>
        <w:t>знавать это, знакомиться с этим все ближе, больш</w:t>
      </w:r>
      <w:r>
        <w:rPr>
          <w:rFonts w:ascii="Times New Roman" w:hAnsi="Times New Roman" w:cs="Times New Roman"/>
          <w:sz w:val="24"/>
        </w:rPr>
        <w:t>е верить в это и устранять свои ограничения. Потому что из состояния тупости нет достижения. Но и</w:t>
      </w:r>
      <w:r w:rsidR="00A7786A">
        <w:rPr>
          <w:rFonts w:ascii="Times New Roman" w:hAnsi="Times New Roman" w:cs="Times New Roman"/>
          <w:sz w:val="24"/>
        </w:rPr>
        <w:t>менно безграничное сострадание Мастера заключается в том, что М</w:t>
      </w:r>
      <w:r>
        <w:rPr>
          <w:rFonts w:ascii="Times New Roman" w:hAnsi="Times New Roman" w:cs="Times New Roman"/>
          <w:sz w:val="24"/>
        </w:rPr>
        <w:t>аст</w:t>
      </w:r>
      <w:r w:rsidR="00A7786A">
        <w:rPr>
          <w:rFonts w:ascii="Times New Roman" w:hAnsi="Times New Roman" w:cs="Times New Roman"/>
          <w:sz w:val="24"/>
        </w:rPr>
        <w:t>ер не верит в тупость ученика, д</w:t>
      </w:r>
      <w:r>
        <w:rPr>
          <w:rFonts w:ascii="Times New Roman" w:hAnsi="Times New Roman" w:cs="Times New Roman"/>
          <w:sz w:val="24"/>
        </w:rPr>
        <w:t xml:space="preserve">аже если он пытается так проявляться. Мастер безусловно верит в его </w:t>
      </w:r>
      <w:r w:rsidR="00A7786A">
        <w:rPr>
          <w:rFonts w:ascii="Times New Roman" w:hAnsi="Times New Roman" w:cs="Times New Roman"/>
          <w:sz w:val="24"/>
        </w:rPr>
        <w:t>святость, в его божественность, к</w:t>
      </w:r>
      <w:r>
        <w:rPr>
          <w:rFonts w:ascii="Times New Roman" w:hAnsi="Times New Roman" w:cs="Times New Roman"/>
          <w:sz w:val="24"/>
        </w:rPr>
        <w:t>ак бы ученик себя ни вел. Его невозможно обмануть. Мастер сразу видит потенциал, бесконечный внутренний свет. Он сразу смотрит на его бесконечность, божественность, его внутреннюю святость. Помогает, чтобы эта святость проникла в его ум, поведение, жизнь, и вытеснила из н</w:t>
      </w:r>
      <w:r w:rsidR="00A7786A">
        <w:rPr>
          <w:rFonts w:ascii="Times New Roman" w:hAnsi="Times New Roman" w:cs="Times New Roman"/>
          <w:sz w:val="24"/>
        </w:rPr>
        <w:t>его другие представления о себе</w:t>
      </w:r>
      <w:r>
        <w:rPr>
          <w:rFonts w:ascii="Times New Roman" w:hAnsi="Times New Roman" w:cs="Times New Roman"/>
          <w:sz w:val="24"/>
        </w:rPr>
        <w:t xml:space="preserve"> как ограниченном, не святом, ми</w:t>
      </w:r>
      <w:r w:rsidR="00A7786A">
        <w:rPr>
          <w:rFonts w:ascii="Times New Roman" w:hAnsi="Times New Roman" w:cs="Times New Roman"/>
          <w:sz w:val="24"/>
        </w:rPr>
        <w:t>рском, страдающем. Сострадание М</w:t>
      </w:r>
      <w:r>
        <w:rPr>
          <w:rFonts w:ascii="Times New Roman" w:hAnsi="Times New Roman" w:cs="Times New Roman"/>
          <w:sz w:val="24"/>
        </w:rPr>
        <w:t>астера и терпение заключаются в том, что он терпеливо видит святос</w:t>
      </w:r>
      <w:r w:rsidR="00A7786A">
        <w:rPr>
          <w:rFonts w:ascii="Times New Roman" w:hAnsi="Times New Roman" w:cs="Times New Roman"/>
          <w:sz w:val="24"/>
        </w:rPr>
        <w:t>ть и божественность в ученике, д</w:t>
      </w:r>
      <w:r>
        <w:rPr>
          <w:rFonts w:ascii="Times New Roman" w:hAnsi="Times New Roman" w:cs="Times New Roman"/>
          <w:sz w:val="24"/>
        </w:rPr>
        <w:t>аже если с</w:t>
      </w:r>
      <w:r w:rsidR="00A7786A">
        <w:rPr>
          <w:rFonts w:ascii="Times New Roman" w:hAnsi="Times New Roman" w:cs="Times New Roman"/>
          <w:sz w:val="24"/>
        </w:rPr>
        <w:t>ам ученик отказывается это видеть</w:t>
      </w:r>
      <w:r>
        <w:rPr>
          <w:rFonts w:ascii="Times New Roman" w:hAnsi="Times New Roman" w:cs="Times New Roman"/>
          <w:sz w:val="24"/>
        </w:rPr>
        <w:t>. Он терпеливо пок</w:t>
      </w:r>
      <w:r w:rsidR="00264C94">
        <w:rPr>
          <w:rFonts w:ascii="Times New Roman" w:hAnsi="Times New Roman" w:cs="Times New Roman"/>
          <w:sz w:val="24"/>
        </w:rPr>
        <w:t>азывает ее, в</w:t>
      </w:r>
      <w:r>
        <w:rPr>
          <w:rFonts w:ascii="Times New Roman" w:hAnsi="Times New Roman" w:cs="Times New Roman"/>
          <w:sz w:val="24"/>
        </w:rPr>
        <w:t>новь и вновь обращая его к собственному потенциалу.</w:t>
      </w:r>
    </w:p>
    <w:sectPr w:rsidR="00395734" w:rsidRPr="00706945" w:rsidSect="00706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6945"/>
    <w:rsid w:val="00030C1E"/>
    <w:rsid w:val="00264C94"/>
    <w:rsid w:val="00395734"/>
    <w:rsid w:val="003C251C"/>
    <w:rsid w:val="00706945"/>
    <w:rsid w:val="007244F4"/>
    <w:rsid w:val="00A7786A"/>
    <w:rsid w:val="00E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7</cp:revision>
  <dcterms:created xsi:type="dcterms:W3CDTF">2010-03-21T05:34:00Z</dcterms:created>
  <dcterms:modified xsi:type="dcterms:W3CDTF">2011-04-26T06:05:00Z</dcterms:modified>
</cp:coreProperties>
</file>