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90" w:rsidRDefault="00C65290" w:rsidP="00706945">
      <w:pPr>
        <w:pStyle w:val="a3"/>
        <w:spacing w:before="60"/>
        <w:ind w:firstLine="363"/>
        <w:jc w:val="both"/>
        <w:rPr>
          <w:rFonts w:ascii="Times New Roman" w:hAnsi="Times New Roman" w:cs="Times New Roman"/>
          <w:sz w:val="24"/>
        </w:rPr>
      </w:pPr>
      <w:bookmarkStart w:id="0" w:name="_GoBack"/>
      <w:bookmarkEnd w:id="0"/>
    </w:p>
    <w:p w:rsidR="00C65290" w:rsidRDefault="00C65290"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2010-08-16.</w:t>
      </w:r>
    </w:p>
    <w:p w:rsidR="00C65290" w:rsidRDefault="00C65290" w:rsidP="00706945">
      <w:pPr>
        <w:pStyle w:val="a3"/>
        <w:spacing w:before="60"/>
        <w:ind w:firstLine="363"/>
        <w:jc w:val="both"/>
        <w:rPr>
          <w:rFonts w:ascii="Times New Roman" w:hAnsi="Times New Roman" w:cs="Times New Roman"/>
          <w:sz w:val="24"/>
        </w:rPr>
      </w:pPr>
    </w:p>
    <w:p w:rsidR="00C65290" w:rsidRDefault="00C65290" w:rsidP="00C65290">
      <w:pPr>
        <w:pStyle w:val="a3"/>
        <w:spacing w:before="60"/>
        <w:ind w:firstLine="363"/>
        <w:jc w:val="both"/>
        <w:rPr>
          <w:rFonts w:ascii="Times New Roman" w:hAnsi="Times New Roman" w:cs="Times New Roman"/>
          <w:sz w:val="24"/>
        </w:rPr>
      </w:pPr>
      <w:r>
        <w:rPr>
          <w:rFonts w:ascii="Times New Roman" w:hAnsi="Times New Roman" w:cs="Times New Roman"/>
          <w:sz w:val="24"/>
        </w:rPr>
        <w:t>Учиться искать внутреннюю тишину.</w:t>
      </w:r>
    </w:p>
    <w:p w:rsidR="00C65290" w:rsidRDefault="00C65290" w:rsidP="00706945">
      <w:pPr>
        <w:pStyle w:val="a3"/>
        <w:spacing w:before="60"/>
        <w:ind w:firstLine="363"/>
        <w:jc w:val="both"/>
        <w:rPr>
          <w:rFonts w:ascii="Times New Roman" w:hAnsi="Times New Roman" w:cs="Times New Roman"/>
          <w:sz w:val="24"/>
        </w:rPr>
      </w:pPr>
    </w:p>
    <w:p w:rsidR="00C65290" w:rsidRDefault="000F042E"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То, что вам нужно делать, это искать тишину, мир внутри себя. Ваша тишина, внутренний мир, безмятежность должны быть найдены и </w:t>
      </w:r>
      <w:r w:rsidR="00C65290">
        <w:rPr>
          <w:rFonts w:ascii="Times New Roman" w:hAnsi="Times New Roman" w:cs="Times New Roman"/>
          <w:sz w:val="24"/>
        </w:rPr>
        <w:t xml:space="preserve">нарастать, нарастать. Лайя-йога – </w:t>
      </w:r>
      <w:r>
        <w:rPr>
          <w:rFonts w:ascii="Times New Roman" w:hAnsi="Times New Roman" w:cs="Times New Roman"/>
          <w:sz w:val="24"/>
        </w:rPr>
        <w:t>это искусство внутренней тишины и безмятежности. В вас очень много</w:t>
      </w:r>
      <w:r w:rsidR="00C65290">
        <w:rPr>
          <w:rFonts w:ascii="Times New Roman" w:hAnsi="Times New Roman" w:cs="Times New Roman"/>
          <w:sz w:val="24"/>
        </w:rPr>
        <w:t xml:space="preserve"> того</w:t>
      </w:r>
      <w:r>
        <w:rPr>
          <w:rFonts w:ascii="Times New Roman" w:hAnsi="Times New Roman" w:cs="Times New Roman"/>
          <w:sz w:val="24"/>
        </w:rPr>
        <w:t xml:space="preserve">, что стремится выбить из этой тишины. Очень сильный креативный ум, очень изворотливый, иногда даже бешеный. Очень хитрый </w:t>
      </w:r>
      <w:r w:rsidR="00C65290">
        <w:rPr>
          <w:rFonts w:ascii="Times New Roman" w:hAnsi="Times New Roman" w:cs="Times New Roman"/>
          <w:sz w:val="24"/>
        </w:rPr>
        <w:t xml:space="preserve">механизм. Тренированное эго. Вы – </w:t>
      </w:r>
      <w:r>
        <w:rPr>
          <w:rFonts w:ascii="Times New Roman" w:hAnsi="Times New Roman" w:cs="Times New Roman"/>
          <w:sz w:val="24"/>
        </w:rPr>
        <w:t>лучшие из лучших, что сюда попали, ваше эго довольно сильное. Человек со слабым эго уезжает на второй день. У вас сильное эго. Многие</w:t>
      </w:r>
      <w:r w:rsidR="00C65290">
        <w:rPr>
          <w:rFonts w:ascii="Times New Roman" w:hAnsi="Times New Roman" w:cs="Times New Roman"/>
          <w:sz w:val="24"/>
        </w:rPr>
        <w:t xml:space="preserve"> из вас в миру</w:t>
      </w:r>
      <w:r>
        <w:rPr>
          <w:rFonts w:ascii="Times New Roman" w:hAnsi="Times New Roman" w:cs="Times New Roman"/>
          <w:sz w:val="24"/>
        </w:rPr>
        <w:t xml:space="preserve"> стали </w:t>
      </w:r>
      <w:r w:rsidR="00C65290">
        <w:rPr>
          <w:rFonts w:ascii="Times New Roman" w:hAnsi="Times New Roman" w:cs="Times New Roman"/>
          <w:sz w:val="24"/>
        </w:rPr>
        <w:t xml:space="preserve">бы </w:t>
      </w:r>
      <w:r>
        <w:rPr>
          <w:rFonts w:ascii="Times New Roman" w:hAnsi="Times New Roman" w:cs="Times New Roman"/>
          <w:sz w:val="24"/>
        </w:rPr>
        <w:t>успешными людьми. Но это эго тоже меш</w:t>
      </w:r>
      <w:r w:rsidR="00C65290">
        <w:rPr>
          <w:rFonts w:ascii="Times New Roman" w:hAnsi="Times New Roman" w:cs="Times New Roman"/>
          <w:sz w:val="24"/>
        </w:rPr>
        <w:t xml:space="preserve">ает быть в покое, в тишине. </w:t>
      </w:r>
    </w:p>
    <w:p w:rsidR="00395734" w:rsidRDefault="00C65290"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У</w:t>
      </w:r>
      <w:r w:rsidR="000F042E">
        <w:rPr>
          <w:rFonts w:ascii="Times New Roman" w:hAnsi="Times New Roman" w:cs="Times New Roman"/>
          <w:sz w:val="24"/>
        </w:rPr>
        <w:t xml:space="preserve">чение говорит о том, что нужно все время учиться, искать внутреннюю тишину. Если вы надеетесь на что-то внешнее, делаете ставку на внешнее, это заблуждение, все внутри вас. Если вы надеетесь на какие-то конструкции в уме, это </w:t>
      </w:r>
      <w:r>
        <w:rPr>
          <w:rFonts w:ascii="Times New Roman" w:hAnsi="Times New Roman" w:cs="Times New Roman"/>
          <w:sz w:val="24"/>
        </w:rPr>
        <w:t>тоже заблуждение. Нужно быть не-умом, искать не-</w:t>
      </w:r>
      <w:r w:rsidR="000F042E">
        <w:rPr>
          <w:rFonts w:ascii="Times New Roman" w:hAnsi="Times New Roman" w:cs="Times New Roman"/>
          <w:sz w:val="24"/>
        </w:rPr>
        <w:t xml:space="preserve">ум, </w:t>
      </w:r>
      <w:r>
        <w:rPr>
          <w:rFonts w:ascii="Times New Roman" w:hAnsi="Times New Roman" w:cs="Times New Roman"/>
          <w:sz w:val="24"/>
        </w:rPr>
        <w:t>жить вне ума, действовать из не-</w:t>
      </w:r>
      <w:r w:rsidR="000F042E">
        <w:rPr>
          <w:rFonts w:ascii="Times New Roman" w:hAnsi="Times New Roman" w:cs="Times New Roman"/>
          <w:sz w:val="24"/>
        </w:rPr>
        <w:t>ума, видеть мир вне ума. Пока не научитесь, будете</w:t>
      </w:r>
      <w:r>
        <w:rPr>
          <w:rFonts w:ascii="Times New Roman" w:hAnsi="Times New Roman" w:cs="Times New Roman"/>
          <w:sz w:val="24"/>
        </w:rPr>
        <w:t>,</w:t>
      </w:r>
      <w:r w:rsidR="000F042E">
        <w:rPr>
          <w:rFonts w:ascii="Times New Roman" w:hAnsi="Times New Roman" w:cs="Times New Roman"/>
          <w:sz w:val="24"/>
        </w:rPr>
        <w:t xml:space="preserve"> как слепые котята. Потому что действовать от ума, это быть</w:t>
      </w:r>
      <w:r>
        <w:rPr>
          <w:rFonts w:ascii="Times New Roman" w:hAnsi="Times New Roman" w:cs="Times New Roman"/>
          <w:sz w:val="24"/>
        </w:rPr>
        <w:t xml:space="preserve"> слепым. Не-</w:t>
      </w:r>
      <w:r w:rsidR="000F042E">
        <w:rPr>
          <w:rFonts w:ascii="Times New Roman" w:hAnsi="Times New Roman" w:cs="Times New Roman"/>
          <w:sz w:val="24"/>
        </w:rPr>
        <w:t>ум – вот то, что дает пробужден</w:t>
      </w:r>
      <w:r>
        <w:rPr>
          <w:rFonts w:ascii="Times New Roman" w:hAnsi="Times New Roman" w:cs="Times New Roman"/>
          <w:sz w:val="24"/>
        </w:rPr>
        <w:t>ие. Но когда возможно понять не-</w:t>
      </w:r>
      <w:r w:rsidR="000F042E">
        <w:rPr>
          <w:rFonts w:ascii="Times New Roman" w:hAnsi="Times New Roman" w:cs="Times New Roman"/>
          <w:sz w:val="24"/>
        </w:rPr>
        <w:t>ум? Когда вы в тишине, в безмятежности, когда мысли для вас никакой роли не играют. Им нужно свое место на относительном уровне, в служении, когда деньги считаешь, когда считаешь количество риса, которое надо пр</w:t>
      </w:r>
      <w:r>
        <w:rPr>
          <w:rFonts w:ascii="Times New Roman" w:hAnsi="Times New Roman" w:cs="Times New Roman"/>
          <w:sz w:val="24"/>
        </w:rPr>
        <w:t>иготовить на количество людей – з</w:t>
      </w:r>
      <w:r w:rsidR="000F042E">
        <w:rPr>
          <w:rFonts w:ascii="Times New Roman" w:hAnsi="Times New Roman" w:cs="Times New Roman"/>
          <w:sz w:val="24"/>
        </w:rPr>
        <w:t>десь нужен ум. А в созерцании он не ну</w:t>
      </w:r>
      <w:r>
        <w:rPr>
          <w:rFonts w:ascii="Times New Roman" w:hAnsi="Times New Roman" w:cs="Times New Roman"/>
          <w:sz w:val="24"/>
        </w:rPr>
        <w:t>жен. Созерцание опирается на не-ум: б</w:t>
      </w:r>
      <w:r w:rsidR="000F042E">
        <w:rPr>
          <w:rFonts w:ascii="Times New Roman" w:hAnsi="Times New Roman" w:cs="Times New Roman"/>
          <w:sz w:val="24"/>
        </w:rPr>
        <w:t xml:space="preserve">езмятежность, тишина, спокойствие, саттва. Когда вы ему открываетесь, возникает естественная целостность, гармония, равновесие, появляется мудрость изнутри, ясность. Когда эта ясность позволяет не делать ошибок, действовать правильно, умно, дисциплинированно, креативно, мудро. </w:t>
      </w:r>
      <w:r w:rsidR="00EE74DF">
        <w:rPr>
          <w:rFonts w:ascii="Times New Roman" w:hAnsi="Times New Roman" w:cs="Times New Roman"/>
          <w:sz w:val="24"/>
        </w:rPr>
        <w:t>А в жизни надо действовать м</w:t>
      </w:r>
      <w:r>
        <w:rPr>
          <w:rFonts w:ascii="Times New Roman" w:hAnsi="Times New Roman" w:cs="Times New Roman"/>
          <w:sz w:val="24"/>
        </w:rPr>
        <w:t xml:space="preserve">удро. Глупо действовать в жизни – </w:t>
      </w:r>
      <w:r w:rsidR="00EE74DF">
        <w:rPr>
          <w:rFonts w:ascii="Times New Roman" w:hAnsi="Times New Roman" w:cs="Times New Roman"/>
          <w:sz w:val="24"/>
        </w:rPr>
        <w:t>себе дороже. Потому что жизнь так устроена, что те, кто действует</w:t>
      </w:r>
      <w:r>
        <w:rPr>
          <w:rFonts w:ascii="Times New Roman" w:hAnsi="Times New Roman" w:cs="Times New Roman"/>
          <w:sz w:val="24"/>
        </w:rPr>
        <w:t xml:space="preserve"> глупо, неправильно, сами силы В</w:t>
      </w:r>
      <w:r w:rsidR="00EE74DF">
        <w:rPr>
          <w:rFonts w:ascii="Times New Roman" w:hAnsi="Times New Roman" w:cs="Times New Roman"/>
          <w:sz w:val="24"/>
        </w:rPr>
        <w:t>селенной помещают их в такой класс людей, в такие миры, в которых нет счастья, нет радости. Мудрецы действуют всегда правильно, безупречно, ясно, потому что у них много внутренней тишины. Они постоянно в безмятежн</w:t>
      </w:r>
      <w:r>
        <w:rPr>
          <w:rFonts w:ascii="Times New Roman" w:hAnsi="Times New Roman" w:cs="Times New Roman"/>
          <w:sz w:val="24"/>
        </w:rPr>
        <w:t xml:space="preserve">ости. Тогда они действуют из не-ума. Этот не-ум – </w:t>
      </w:r>
      <w:r w:rsidR="00EE74DF">
        <w:rPr>
          <w:rFonts w:ascii="Times New Roman" w:hAnsi="Times New Roman" w:cs="Times New Roman"/>
          <w:sz w:val="24"/>
        </w:rPr>
        <w:t xml:space="preserve">это источник всякой креативности, всякой мудрости, глубины, сложности. Кажется, что ум сложный, это так, ум </w:t>
      </w:r>
      <w:r>
        <w:rPr>
          <w:rFonts w:ascii="Times New Roman" w:hAnsi="Times New Roman" w:cs="Times New Roman"/>
          <w:sz w:val="24"/>
        </w:rPr>
        <w:t>замороченный, усложненный. А не-ум сложный по-</w:t>
      </w:r>
      <w:r w:rsidR="00EE74DF">
        <w:rPr>
          <w:rFonts w:ascii="Times New Roman" w:hAnsi="Times New Roman" w:cs="Times New Roman"/>
          <w:sz w:val="24"/>
        </w:rPr>
        <w:t>своему, в нем есть глубина. В нем нет усложненности, замороченности</w:t>
      </w:r>
      <w:r>
        <w:rPr>
          <w:rFonts w:ascii="Times New Roman" w:hAnsi="Times New Roman" w:cs="Times New Roman"/>
          <w:sz w:val="24"/>
        </w:rPr>
        <w:t>,</w:t>
      </w:r>
      <w:r w:rsidR="00EE74DF">
        <w:rPr>
          <w:rFonts w:ascii="Times New Roman" w:hAnsi="Times New Roman" w:cs="Times New Roman"/>
          <w:sz w:val="24"/>
        </w:rPr>
        <w:t xml:space="preserve"> как в уме. В нем есть невероятная глубина. В уме</w:t>
      </w:r>
      <w:r>
        <w:rPr>
          <w:rFonts w:ascii="Times New Roman" w:hAnsi="Times New Roman" w:cs="Times New Roman"/>
          <w:sz w:val="24"/>
        </w:rPr>
        <w:t xml:space="preserve"> вы не найдете глубины. Но в не-</w:t>
      </w:r>
      <w:r w:rsidR="00EE74DF">
        <w:rPr>
          <w:rFonts w:ascii="Times New Roman" w:hAnsi="Times New Roman" w:cs="Times New Roman"/>
          <w:sz w:val="24"/>
        </w:rPr>
        <w:t>уме есть глубина. Из этой глубины исходит все. Это ваше сокровище, ваш потенциал, ваша жемчужина, которая открывает вам все двери, открывает вам все тайны, распахивает все дороги, все возможности, когда вы к нему подбираетесь. Но надо быть достойным этого потенциала. Эго недостойно его. Когда эго подходит к нему, этот потенциал закрывается. Нечистый ум недостоин его, раджасичный ум недостоин. Все поверхностное не принимается этой внутренней жемчужиной. Это источник огромной мудрости, силы внутри вас. Но когда мы достаточно чисты, открыты, осознанны, безмятежны, он открывается. Сначала мы сами не можем понять, открывается он или нет, то ли есть, то ли нет. Что-то очень все неопределенно, все неуловимо. Но это понемногу, понемногу происходит.</w:t>
      </w:r>
    </w:p>
    <w:p w:rsidR="00EE74DF" w:rsidRDefault="00EE74DF"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Есть те, кто открыл его чуть больше, те, кто открыл его чуть меньше, есть те, кто на уровне ума его понимает, но не открыл. Есть те, кто и на уровне ума его не понимает, но слышал, что он все-таки есть. Есть те, кто и на уровне ума не понимает</w:t>
      </w:r>
      <w:r w:rsidR="00C65290">
        <w:rPr>
          <w:rFonts w:ascii="Times New Roman" w:hAnsi="Times New Roman" w:cs="Times New Roman"/>
          <w:sz w:val="24"/>
        </w:rPr>
        <w:t>,</w:t>
      </w:r>
      <w:r>
        <w:rPr>
          <w:rFonts w:ascii="Times New Roman" w:hAnsi="Times New Roman" w:cs="Times New Roman"/>
          <w:sz w:val="24"/>
        </w:rPr>
        <w:t xml:space="preserve"> и даже не слышал. Но их здесь нет, в Дивья Локе, они в миру играют. Есть те, кто открыл его, сильно, глубоко открыл. В зависимости от того, как мы его открыли, мы или люди, или садху, или джняни, или сидд</w:t>
      </w:r>
      <w:r w:rsidR="0052575A">
        <w:rPr>
          <w:rFonts w:ascii="Times New Roman" w:hAnsi="Times New Roman" w:cs="Times New Roman"/>
          <w:sz w:val="24"/>
        </w:rPr>
        <w:t>хи, или боги, или великие боги.</w:t>
      </w:r>
    </w:p>
    <w:p w:rsidR="00C65290" w:rsidRDefault="0052575A"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Когда вы пр</w:t>
      </w:r>
      <w:r w:rsidR="00C65290">
        <w:rPr>
          <w:rFonts w:ascii="Times New Roman" w:hAnsi="Times New Roman" w:cs="Times New Roman"/>
          <w:sz w:val="24"/>
        </w:rPr>
        <w:t>ебываете в безмятежности и в не-</w:t>
      </w:r>
      <w:r>
        <w:rPr>
          <w:rFonts w:ascii="Times New Roman" w:hAnsi="Times New Roman" w:cs="Times New Roman"/>
          <w:sz w:val="24"/>
        </w:rPr>
        <w:t>уме, вы уходите от внешнего восприятия реальности. Внешний ур</w:t>
      </w:r>
      <w:r w:rsidR="00C65290">
        <w:rPr>
          <w:rFonts w:ascii="Times New Roman" w:hAnsi="Times New Roman" w:cs="Times New Roman"/>
          <w:sz w:val="24"/>
        </w:rPr>
        <w:t>овень реальности вами пройден, и</w:t>
      </w:r>
      <w:r>
        <w:rPr>
          <w:rFonts w:ascii="Times New Roman" w:hAnsi="Times New Roman" w:cs="Times New Roman"/>
          <w:sz w:val="24"/>
        </w:rPr>
        <w:t xml:space="preserve"> вы начинаете проникать во внутренний уровень реальности. Если вы продолжаете жить в безмятежности, вне ума, внутренний уровень реальности вами тоже проходится. Вы начинаете проникать в тайный уровень реальности. Если вы продолжаете, нигде не останавливаетесь, просто продолжаете быть вне ума, в безмятежности и покое, вы проникаете сквозь тайный уровень и выходите в трансцендентный. В трансцендентном больше нет никаких уровней. Все в этом мире имеет много уровней, внешний, внутренний, тайный и трансцендентный. Люди видят только внешнюю реальность, судят о человеке по его телу, поведению, о событиях судят на основе информации. Садху проникают во внутренний уровень, они видят тонкие причины, астральные мотивы, тончайшую мотивацию, влияние тонкого мира, незримые причины</w:t>
      </w:r>
      <w:r w:rsidR="00C65290">
        <w:rPr>
          <w:rFonts w:ascii="Times New Roman" w:hAnsi="Times New Roman" w:cs="Times New Roman"/>
          <w:sz w:val="24"/>
        </w:rPr>
        <w:t>-</w:t>
      </w:r>
      <w:r>
        <w:rPr>
          <w:rFonts w:ascii="Times New Roman" w:hAnsi="Times New Roman" w:cs="Times New Roman"/>
          <w:sz w:val="24"/>
        </w:rPr>
        <w:t xml:space="preserve">следствия, тонкие нити, которые управляют внешней реальностью. Садху это понимают и видят. Джняни проникают в тайный уровень реальности. За тонкими </w:t>
      </w:r>
      <w:r w:rsidR="00C65290">
        <w:rPr>
          <w:rFonts w:ascii="Times New Roman" w:hAnsi="Times New Roman" w:cs="Times New Roman"/>
          <w:sz w:val="24"/>
        </w:rPr>
        <w:t>мотивами, астральными влияниями</w:t>
      </w:r>
      <w:r>
        <w:rPr>
          <w:rFonts w:ascii="Times New Roman" w:hAnsi="Times New Roman" w:cs="Times New Roman"/>
          <w:sz w:val="24"/>
        </w:rPr>
        <w:t xml:space="preserve"> они видят нечто большее, видят вечность, бесконечность, которая играет, манифестирует эти тонкие мотивы. А святые еще более высокого порядка проника</w:t>
      </w:r>
      <w:r w:rsidR="00C65290">
        <w:rPr>
          <w:rFonts w:ascii="Times New Roman" w:hAnsi="Times New Roman" w:cs="Times New Roman"/>
          <w:sz w:val="24"/>
        </w:rPr>
        <w:t xml:space="preserve">ют в трансцендентное. Они видят – </w:t>
      </w:r>
      <w:r>
        <w:rPr>
          <w:rFonts w:ascii="Times New Roman" w:hAnsi="Times New Roman" w:cs="Times New Roman"/>
          <w:sz w:val="24"/>
        </w:rPr>
        <w:t xml:space="preserve">на самом деле нет никаких мотивов, никаких влияний, никаких событий. </w:t>
      </w:r>
    </w:p>
    <w:p w:rsidR="0052575A" w:rsidRDefault="0052575A"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Как вы поняли, я говорю о физическом уровне, астральном, каузаль</w:t>
      </w:r>
      <w:r w:rsidR="00C65290">
        <w:rPr>
          <w:rFonts w:ascii="Times New Roman" w:hAnsi="Times New Roman" w:cs="Times New Roman"/>
          <w:sz w:val="24"/>
        </w:rPr>
        <w:t xml:space="preserve">ном и мире Брахмана. Физический – это внешний уровень, астральный – </w:t>
      </w:r>
      <w:r>
        <w:rPr>
          <w:rFonts w:ascii="Times New Roman" w:hAnsi="Times New Roman" w:cs="Times New Roman"/>
          <w:sz w:val="24"/>
        </w:rPr>
        <w:t>это</w:t>
      </w:r>
      <w:r w:rsidR="00C65290">
        <w:rPr>
          <w:rFonts w:ascii="Times New Roman" w:hAnsi="Times New Roman" w:cs="Times New Roman"/>
          <w:sz w:val="24"/>
        </w:rPr>
        <w:t xml:space="preserve"> внутренний уровень, каузальный – </w:t>
      </w:r>
      <w:r>
        <w:rPr>
          <w:rFonts w:ascii="Times New Roman" w:hAnsi="Times New Roman" w:cs="Times New Roman"/>
          <w:sz w:val="24"/>
        </w:rPr>
        <w:t>это т</w:t>
      </w:r>
      <w:r w:rsidR="00C65290">
        <w:rPr>
          <w:rFonts w:ascii="Times New Roman" w:hAnsi="Times New Roman" w:cs="Times New Roman"/>
          <w:sz w:val="24"/>
        </w:rPr>
        <w:t xml:space="preserve">айный уровень и трансцендентный – </w:t>
      </w:r>
      <w:r>
        <w:rPr>
          <w:rFonts w:ascii="Times New Roman" w:hAnsi="Times New Roman" w:cs="Times New Roman"/>
          <w:sz w:val="24"/>
        </w:rPr>
        <w:t>это мир Брахмана. Человек</w:t>
      </w:r>
      <w:r w:rsidR="00C65290">
        <w:rPr>
          <w:rFonts w:ascii="Times New Roman" w:hAnsi="Times New Roman" w:cs="Times New Roman"/>
          <w:sz w:val="24"/>
        </w:rPr>
        <w:t>,</w:t>
      </w:r>
      <w:r>
        <w:rPr>
          <w:rFonts w:ascii="Times New Roman" w:hAnsi="Times New Roman" w:cs="Times New Roman"/>
          <w:sz w:val="24"/>
        </w:rPr>
        <w:t xml:space="preserve"> который видит внутреннюю суть вещей</w:t>
      </w:r>
      <w:r w:rsidR="00C65290">
        <w:rPr>
          <w:rFonts w:ascii="Times New Roman" w:hAnsi="Times New Roman" w:cs="Times New Roman"/>
          <w:sz w:val="24"/>
        </w:rPr>
        <w:t>,</w:t>
      </w:r>
      <w:r>
        <w:rPr>
          <w:rFonts w:ascii="Times New Roman" w:hAnsi="Times New Roman" w:cs="Times New Roman"/>
          <w:sz w:val="24"/>
        </w:rPr>
        <w:t xml:space="preserve"> и человек</w:t>
      </w:r>
      <w:r w:rsidR="00C65290">
        <w:rPr>
          <w:rFonts w:ascii="Times New Roman" w:hAnsi="Times New Roman" w:cs="Times New Roman"/>
          <w:sz w:val="24"/>
        </w:rPr>
        <w:t>,</w:t>
      </w:r>
      <w:r>
        <w:rPr>
          <w:rFonts w:ascii="Times New Roman" w:hAnsi="Times New Roman" w:cs="Times New Roman"/>
          <w:sz w:val="24"/>
        </w:rPr>
        <w:t xml:space="preserve"> который видит внешний мир, видят мир по-разному. Садху может видеть и внешний уровень</w:t>
      </w:r>
      <w:r w:rsidR="00C65290">
        <w:rPr>
          <w:rFonts w:ascii="Times New Roman" w:hAnsi="Times New Roman" w:cs="Times New Roman"/>
          <w:sz w:val="24"/>
        </w:rPr>
        <w:t>,</w:t>
      </w:r>
      <w:r>
        <w:rPr>
          <w:rFonts w:ascii="Times New Roman" w:hAnsi="Times New Roman" w:cs="Times New Roman"/>
          <w:sz w:val="24"/>
        </w:rPr>
        <w:t xml:space="preserve"> и внутренний. Джняни может видеть и внешний, и внутренний, и тайный.</w:t>
      </w:r>
      <w:r w:rsidR="00110268">
        <w:rPr>
          <w:rFonts w:ascii="Times New Roman" w:hAnsi="Times New Roman" w:cs="Times New Roman"/>
          <w:sz w:val="24"/>
        </w:rPr>
        <w:t xml:space="preserve"> Обычный человек </w:t>
      </w:r>
      <w:r w:rsidR="00C65290">
        <w:rPr>
          <w:rFonts w:ascii="Times New Roman" w:hAnsi="Times New Roman" w:cs="Times New Roman"/>
          <w:sz w:val="24"/>
        </w:rPr>
        <w:t xml:space="preserve">видит </w:t>
      </w:r>
      <w:r w:rsidR="00110268">
        <w:rPr>
          <w:rFonts w:ascii="Times New Roman" w:hAnsi="Times New Roman" w:cs="Times New Roman"/>
          <w:sz w:val="24"/>
        </w:rPr>
        <w:t>только внешний. Великое божество может видеть внешний, внутренний, тайный и трансцендентный. Все в этом мире имеет такую четырехъярусную природу. Каждое действие имеет такие уровни. Например, на внешн</w:t>
      </w:r>
      <w:r w:rsidR="00C65290">
        <w:rPr>
          <w:rFonts w:ascii="Times New Roman" w:hAnsi="Times New Roman" w:cs="Times New Roman"/>
          <w:sz w:val="24"/>
        </w:rPr>
        <w:t>ем уровне</w:t>
      </w:r>
      <w:r w:rsidR="00110268">
        <w:rPr>
          <w:rFonts w:ascii="Times New Roman" w:hAnsi="Times New Roman" w:cs="Times New Roman"/>
          <w:sz w:val="24"/>
        </w:rPr>
        <w:t xml:space="preserve"> вам дают прасад. Это все понятно. Но на внутреннем уровне вы можете видеть</w:t>
      </w:r>
      <w:r w:rsidR="000A7F5E">
        <w:rPr>
          <w:rFonts w:ascii="Times New Roman" w:hAnsi="Times New Roman" w:cs="Times New Roman"/>
          <w:sz w:val="24"/>
        </w:rPr>
        <w:t>,</w:t>
      </w:r>
      <w:r w:rsidR="00110268">
        <w:rPr>
          <w:rFonts w:ascii="Times New Roman" w:hAnsi="Times New Roman" w:cs="Times New Roman"/>
          <w:sz w:val="24"/>
        </w:rPr>
        <w:t xml:space="preserve"> как действует энергия </w:t>
      </w:r>
      <w:r w:rsidR="00A743AD">
        <w:rPr>
          <w:rFonts w:ascii="Times New Roman" w:hAnsi="Times New Roman" w:cs="Times New Roman"/>
          <w:sz w:val="24"/>
        </w:rPr>
        <w:t>А</w:t>
      </w:r>
      <w:r w:rsidR="00110268">
        <w:rPr>
          <w:rFonts w:ascii="Times New Roman" w:hAnsi="Times New Roman" w:cs="Times New Roman"/>
          <w:sz w:val="24"/>
        </w:rPr>
        <w:t>ннапурны. А на тайном вы можете видеть все это как лилу Брахмана, как энергии</w:t>
      </w:r>
      <w:r w:rsidR="007C5A57">
        <w:rPr>
          <w:rFonts w:ascii="Times New Roman" w:hAnsi="Times New Roman" w:cs="Times New Roman"/>
          <w:sz w:val="24"/>
        </w:rPr>
        <w:t xml:space="preserve"> Брахмана, одно существо во многих телах действует, лила Абсолюта, недвойственности. На тра</w:t>
      </w:r>
      <w:r w:rsidR="000A7F5E">
        <w:rPr>
          <w:rFonts w:ascii="Times New Roman" w:hAnsi="Times New Roman" w:cs="Times New Roman"/>
          <w:sz w:val="24"/>
        </w:rPr>
        <w:t>нсцендентном ничего этого нет, н</w:t>
      </w:r>
      <w:r w:rsidR="007C5A57">
        <w:rPr>
          <w:rFonts w:ascii="Times New Roman" w:hAnsi="Times New Roman" w:cs="Times New Roman"/>
          <w:sz w:val="24"/>
        </w:rPr>
        <w:t>ет восприятия, нет эго, которое бы оц</w:t>
      </w:r>
      <w:r w:rsidR="000A7F5E">
        <w:rPr>
          <w:rFonts w:ascii="Times New Roman" w:hAnsi="Times New Roman" w:cs="Times New Roman"/>
          <w:sz w:val="24"/>
        </w:rPr>
        <w:t>енило, которое бы действовало, н</w:t>
      </w:r>
      <w:r w:rsidR="007C5A57">
        <w:rPr>
          <w:rFonts w:ascii="Times New Roman" w:hAnsi="Times New Roman" w:cs="Times New Roman"/>
          <w:sz w:val="24"/>
        </w:rPr>
        <w:t>е</w:t>
      </w:r>
      <w:r w:rsidR="007C5A57">
        <w:rPr>
          <w:rFonts w:ascii="Times New Roman" w:hAnsi="Times New Roman" w:cs="Times New Roman"/>
          <w:sz w:val="24"/>
        </w:rPr>
        <w:tab/>
        <w:t>т субъекта, нет объекта, даже нет лилы.</w:t>
      </w:r>
    </w:p>
    <w:p w:rsidR="00F77CA1" w:rsidRDefault="007C5A57" w:rsidP="000A7F5E">
      <w:pPr>
        <w:pStyle w:val="a3"/>
        <w:spacing w:before="60"/>
        <w:ind w:firstLine="363"/>
        <w:jc w:val="both"/>
        <w:rPr>
          <w:rFonts w:ascii="Times New Roman" w:hAnsi="Times New Roman" w:cs="Times New Roman"/>
          <w:sz w:val="24"/>
        </w:rPr>
      </w:pPr>
      <w:r>
        <w:rPr>
          <w:rFonts w:ascii="Times New Roman" w:hAnsi="Times New Roman" w:cs="Times New Roman"/>
          <w:sz w:val="24"/>
        </w:rPr>
        <w:t>Ду</w:t>
      </w:r>
      <w:r w:rsidR="000A7F5E">
        <w:rPr>
          <w:rFonts w:ascii="Times New Roman" w:hAnsi="Times New Roman" w:cs="Times New Roman"/>
          <w:sz w:val="24"/>
        </w:rPr>
        <w:t>ховный рост, очищение, эволюция</w:t>
      </w:r>
      <w:r>
        <w:rPr>
          <w:rFonts w:ascii="Times New Roman" w:hAnsi="Times New Roman" w:cs="Times New Roman"/>
          <w:sz w:val="24"/>
        </w:rPr>
        <w:t xml:space="preserve"> заключаются в проникновении в эти внутренний, тайный и трансцендентный уровни. Находясь на внешнем уровне</w:t>
      </w:r>
      <w:r w:rsidR="000A7F5E">
        <w:rPr>
          <w:rFonts w:ascii="Times New Roman" w:hAnsi="Times New Roman" w:cs="Times New Roman"/>
          <w:sz w:val="24"/>
        </w:rPr>
        <w:t>,</w:t>
      </w:r>
      <w:r>
        <w:rPr>
          <w:rFonts w:ascii="Times New Roman" w:hAnsi="Times New Roman" w:cs="Times New Roman"/>
          <w:sz w:val="24"/>
        </w:rPr>
        <w:t xml:space="preserve"> нет смысла говорить: «О</w:t>
      </w:r>
      <w:r w:rsidR="000A7F5E">
        <w:rPr>
          <w:rFonts w:ascii="Times New Roman" w:hAnsi="Times New Roman" w:cs="Times New Roman"/>
          <w:sz w:val="24"/>
        </w:rPr>
        <w:t>, Господь, когда же я Тебя увижу, когда же Т</w:t>
      </w:r>
      <w:r>
        <w:rPr>
          <w:rFonts w:ascii="Times New Roman" w:hAnsi="Times New Roman" w:cs="Times New Roman"/>
          <w:sz w:val="24"/>
        </w:rPr>
        <w:t xml:space="preserve">ы пошлешь мне </w:t>
      </w:r>
      <w:r w:rsidR="000A7F5E">
        <w:rPr>
          <w:rFonts w:ascii="Times New Roman" w:hAnsi="Times New Roman" w:cs="Times New Roman"/>
          <w:sz w:val="24"/>
        </w:rPr>
        <w:t>благодать? Когда же я достигну П</w:t>
      </w:r>
      <w:r>
        <w:rPr>
          <w:rFonts w:ascii="Times New Roman" w:hAnsi="Times New Roman" w:cs="Times New Roman"/>
          <w:sz w:val="24"/>
        </w:rPr>
        <w:t>росветления</w:t>
      </w:r>
      <w:r w:rsidR="000A7F5E">
        <w:rPr>
          <w:rFonts w:ascii="Times New Roman" w:hAnsi="Times New Roman" w:cs="Times New Roman"/>
          <w:sz w:val="24"/>
        </w:rPr>
        <w:t>,</w:t>
      </w:r>
      <w:r>
        <w:rPr>
          <w:rFonts w:ascii="Times New Roman" w:hAnsi="Times New Roman" w:cs="Times New Roman"/>
          <w:sz w:val="24"/>
        </w:rPr>
        <w:t xml:space="preserve"> как Бодхидхарма? Когда? Я уже так много практикую, я уже десять лет в санг</w:t>
      </w:r>
      <w:r w:rsidR="000A7F5E">
        <w:rPr>
          <w:rFonts w:ascii="Times New Roman" w:hAnsi="Times New Roman" w:cs="Times New Roman"/>
          <w:sz w:val="24"/>
        </w:rPr>
        <w:t>х</w:t>
      </w:r>
      <w:r>
        <w:rPr>
          <w:rFonts w:ascii="Times New Roman" w:hAnsi="Times New Roman" w:cs="Times New Roman"/>
          <w:sz w:val="24"/>
        </w:rPr>
        <w:t>е. Я уже столько прочитал, столько дикш, почему нет». Не будет этого, это же внешний уровень. Никогда на</w:t>
      </w:r>
      <w:r w:rsidR="000A7F5E">
        <w:rPr>
          <w:rFonts w:ascii="Times New Roman" w:hAnsi="Times New Roman" w:cs="Times New Roman"/>
          <w:sz w:val="24"/>
        </w:rPr>
        <w:t xml:space="preserve"> внешнем уровне ничего не было,</w:t>
      </w:r>
      <w:r>
        <w:rPr>
          <w:rFonts w:ascii="Times New Roman" w:hAnsi="Times New Roman" w:cs="Times New Roman"/>
          <w:sz w:val="24"/>
        </w:rPr>
        <w:t xml:space="preserve"> никогда не будет и никогда нет, потому что </w:t>
      </w:r>
      <w:r w:rsidR="000A7F5E">
        <w:rPr>
          <w:rFonts w:ascii="Times New Roman" w:hAnsi="Times New Roman" w:cs="Times New Roman"/>
          <w:sz w:val="24"/>
        </w:rPr>
        <w:t>все это внешний уровень</w:t>
      </w:r>
      <w:r>
        <w:rPr>
          <w:rFonts w:ascii="Times New Roman" w:hAnsi="Times New Roman" w:cs="Times New Roman"/>
          <w:sz w:val="24"/>
        </w:rPr>
        <w:t>. Ты можешь тысячу лет читать молитвы, плакать, читать мантры, тексты, носить атрибуты, делать ритуалы, но все это внешний уровень. На внешнем уровне положено все внешнее. Религиозное благочестие, накопление заслуг, самодисциплина касаются внешнего уровня. Но ты никогда не сможешь получить истинное переживание, пребывая на внешнем уровне. Пока ты не научишься проникать в тайное, в тонкое. Но как только ты начнешь проникать вовнутрь, начнет приходить твоя реализация. А когда ты отбросишь внутреннее, начнешь проникать в тайное, начнет приходить джняна, мудрость. А когда ты отбросишь даже тайное, проникнешь в абсолютную пустоту, начнет прихо</w:t>
      </w:r>
      <w:r w:rsidR="000A7F5E">
        <w:rPr>
          <w:rFonts w:ascii="Times New Roman" w:hAnsi="Times New Roman" w:cs="Times New Roman"/>
          <w:sz w:val="24"/>
        </w:rPr>
        <w:t>дить трансцендентное, истинное П</w:t>
      </w:r>
      <w:r>
        <w:rPr>
          <w:rFonts w:ascii="Times New Roman" w:hAnsi="Times New Roman" w:cs="Times New Roman"/>
          <w:sz w:val="24"/>
        </w:rPr>
        <w:t>росветление. Это закон, это путь эволюции. Поэтому надо смотреть на садхану по-другому. Нет смысла переживать, нет смысла плакать и терзать себя</w:t>
      </w:r>
      <w:r w:rsidR="000A7F5E">
        <w:rPr>
          <w:rFonts w:ascii="Times New Roman" w:hAnsi="Times New Roman" w:cs="Times New Roman"/>
          <w:sz w:val="24"/>
        </w:rPr>
        <w:t>,</w:t>
      </w:r>
      <w:r>
        <w:rPr>
          <w:rFonts w:ascii="Times New Roman" w:hAnsi="Times New Roman" w:cs="Times New Roman"/>
          <w:sz w:val="24"/>
        </w:rPr>
        <w:t xml:space="preserve"> что ты</w:t>
      </w:r>
      <w:r w:rsidR="000A7F5E">
        <w:rPr>
          <w:rFonts w:ascii="Times New Roman" w:hAnsi="Times New Roman" w:cs="Times New Roman"/>
          <w:sz w:val="24"/>
        </w:rPr>
        <w:t xml:space="preserve"> не достиг П</w:t>
      </w:r>
      <w:r>
        <w:rPr>
          <w:rFonts w:ascii="Times New Roman" w:hAnsi="Times New Roman" w:cs="Times New Roman"/>
          <w:sz w:val="24"/>
        </w:rPr>
        <w:t xml:space="preserve">росветления, нет смысла удручаться, нет смысла впадать в настроение маленькой бедняжки, неудачника. В этом нет смысла. Надо смотреть во внутреннее, спокойно останавливать ум, быть в тишине, безмятежности и держаться этого. Как только вы это делаете, вы переходите на другой уровень, приходит мудрость, ясность. Просто держаться, держаться этого. Вот где мудрость. Еще глубже держать ум спокойным, еще глубже держать безмятежность и доверять этому спокойствию, этой безмятежности. Это </w:t>
      </w:r>
      <w:r>
        <w:rPr>
          <w:rFonts w:ascii="Times New Roman" w:hAnsi="Times New Roman" w:cs="Times New Roman"/>
          <w:sz w:val="24"/>
        </w:rPr>
        <w:lastRenderedPageBreak/>
        <w:t>не прострация, не тупое состояние, не инертное, не замороженное, это очень ясное, очень чистое и яркое, очень тонкое, г</w:t>
      </w:r>
      <w:r w:rsidR="000A7F5E">
        <w:rPr>
          <w:rFonts w:ascii="Times New Roman" w:hAnsi="Times New Roman" w:cs="Times New Roman"/>
          <w:sz w:val="24"/>
        </w:rPr>
        <w:t>лубокое, безупречное состояние, к</w:t>
      </w:r>
      <w:r>
        <w:rPr>
          <w:rFonts w:ascii="Times New Roman" w:hAnsi="Times New Roman" w:cs="Times New Roman"/>
          <w:sz w:val="24"/>
        </w:rPr>
        <w:t>оторое безошибочно ведет вас к внутренней глубине. Как магнит притягивает, притягивает. Вы изнутри начинае</w:t>
      </w:r>
      <w:r w:rsidR="00F77CA1">
        <w:rPr>
          <w:rFonts w:ascii="Times New Roman" w:hAnsi="Times New Roman" w:cs="Times New Roman"/>
          <w:sz w:val="24"/>
        </w:rPr>
        <w:t>те понимать, доверять ему. Которое со временем наделяет вас силой, мудростью, ясностью.</w:t>
      </w:r>
      <w:r w:rsidR="000A7F5E">
        <w:rPr>
          <w:rFonts w:ascii="Times New Roman" w:hAnsi="Times New Roman" w:cs="Times New Roman"/>
          <w:sz w:val="24"/>
        </w:rPr>
        <w:t xml:space="preserve"> </w:t>
      </w:r>
      <w:r w:rsidR="00F77CA1">
        <w:rPr>
          <w:rFonts w:ascii="Times New Roman" w:hAnsi="Times New Roman" w:cs="Times New Roman"/>
          <w:sz w:val="24"/>
        </w:rPr>
        <w:t>Бывает</w:t>
      </w:r>
      <w:r w:rsidR="000A7F5E">
        <w:rPr>
          <w:rFonts w:ascii="Times New Roman" w:hAnsi="Times New Roman" w:cs="Times New Roman"/>
          <w:sz w:val="24"/>
        </w:rPr>
        <w:t>,</w:t>
      </w:r>
      <w:r w:rsidR="00F77CA1">
        <w:rPr>
          <w:rFonts w:ascii="Times New Roman" w:hAnsi="Times New Roman" w:cs="Times New Roman"/>
          <w:sz w:val="24"/>
        </w:rPr>
        <w:t xml:space="preserve"> мы не умеем ему доверять. Бывает</w:t>
      </w:r>
      <w:r w:rsidR="000A7F5E">
        <w:rPr>
          <w:rFonts w:ascii="Times New Roman" w:hAnsi="Times New Roman" w:cs="Times New Roman"/>
          <w:sz w:val="24"/>
        </w:rPr>
        <w:t>,</w:t>
      </w:r>
      <w:r w:rsidR="00F77CA1">
        <w:rPr>
          <w:rFonts w:ascii="Times New Roman" w:hAnsi="Times New Roman" w:cs="Times New Roman"/>
          <w:sz w:val="24"/>
        </w:rPr>
        <w:t xml:space="preserve"> мы открываем некое присутствие, но не можем на него полагаться, доверять ему.</w:t>
      </w:r>
    </w:p>
    <w:p w:rsidR="00F77CA1" w:rsidRDefault="00F77CA1"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На некоторое время, когда вы начнете его открывать, у вас будут переживания, вам может быть трудно соединить внешнее с внутренним. Вы будете делать ошибки</w:t>
      </w:r>
      <w:r w:rsidR="000A7F5E">
        <w:rPr>
          <w:rFonts w:ascii="Times New Roman" w:hAnsi="Times New Roman" w:cs="Times New Roman"/>
          <w:sz w:val="24"/>
        </w:rPr>
        <w:t>,</w:t>
      </w:r>
      <w:r>
        <w:rPr>
          <w:rFonts w:ascii="Times New Roman" w:hAnsi="Times New Roman" w:cs="Times New Roman"/>
          <w:sz w:val="24"/>
        </w:rPr>
        <w:t xml:space="preserve"> как совершенно неграмотный человек. Будете путать воззрение с поведением, самоосвобождать то, когда не надо самоосвобождать. Или наоборот не самоосвобождать то, что давно надо самоосвободить, и даже не останавливаться на этом. Это такая неуравновешенность относительного с абсолютным, воззрения с поведением. Бывает</w:t>
      </w:r>
      <w:r w:rsidR="000A7F5E">
        <w:rPr>
          <w:rFonts w:ascii="Times New Roman" w:hAnsi="Times New Roman" w:cs="Times New Roman"/>
          <w:sz w:val="24"/>
        </w:rPr>
        <w:t>,</w:t>
      </w:r>
      <w:r>
        <w:rPr>
          <w:rFonts w:ascii="Times New Roman" w:hAnsi="Times New Roman" w:cs="Times New Roman"/>
          <w:sz w:val="24"/>
        </w:rPr>
        <w:t xml:space="preserve"> вы будете применять знания самоосвобождения в личных целях, а с другой стороны пропускать какие-то вещи, не освобожда</w:t>
      </w:r>
      <w:r w:rsidR="000A7F5E">
        <w:rPr>
          <w:rFonts w:ascii="Times New Roman" w:hAnsi="Times New Roman" w:cs="Times New Roman"/>
          <w:sz w:val="24"/>
        </w:rPr>
        <w:t>ть, когда их надо освобождать, п</w:t>
      </w:r>
      <w:r>
        <w:rPr>
          <w:rFonts w:ascii="Times New Roman" w:hAnsi="Times New Roman" w:cs="Times New Roman"/>
          <w:sz w:val="24"/>
        </w:rPr>
        <w:t>отом</w:t>
      </w:r>
      <w:r w:rsidR="000A7F5E">
        <w:rPr>
          <w:rFonts w:ascii="Times New Roman" w:hAnsi="Times New Roman" w:cs="Times New Roman"/>
          <w:sz w:val="24"/>
        </w:rPr>
        <w:t>у что будете считать их собой, к</w:t>
      </w:r>
      <w:r>
        <w:rPr>
          <w:rFonts w:ascii="Times New Roman" w:hAnsi="Times New Roman" w:cs="Times New Roman"/>
          <w:sz w:val="24"/>
        </w:rPr>
        <w:t>огда вы неумело будете это делать. Но потом все это уравновесится. Вы будете действовать естественно, непринужденно из этой безмятежности. Ваша задача</w:t>
      </w:r>
      <w:r w:rsidR="000A7F5E">
        <w:rPr>
          <w:rFonts w:ascii="Times New Roman" w:hAnsi="Times New Roman" w:cs="Times New Roman"/>
          <w:sz w:val="24"/>
        </w:rPr>
        <w:t xml:space="preserve"> – </w:t>
      </w:r>
      <w:r>
        <w:rPr>
          <w:rFonts w:ascii="Times New Roman" w:hAnsi="Times New Roman" w:cs="Times New Roman"/>
          <w:sz w:val="24"/>
        </w:rPr>
        <w:t xml:space="preserve">как можно быстрее этот </w:t>
      </w:r>
      <w:r w:rsidR="000A7F5E">
        <w:rPr>
          <w:rFonts w:ascii="Times New Roman" w:hAnsi="Times New Roman" w:cs="Times New Roman"/>
          <w:sz w:val="24"/>
        </w:rPr>
        <w:t>«</w:t>
      </w:r>
      <w:r>
        <w:rPr>
          <w:rFonts w:ascii="Times New Roman" w:hAnsi="Times New Roman" w:cs="Times New Roman"/>
          <w:sz w:val="24"/>
        </w:rPr>
        <w:t>раздрай</w:t>
      </w:r>
      <w:r w:rsidR="000A7F5E">
        <w:rPr>
          <w:rFonts w:ascii="Times New Roman" w:hAnsi="Times New Roman" w:cs="Times New Roman"/>
          <w:sz w:val="24"/>
        </w:rPr>
        <w:t>»</w:t>
      </w:r>
      <w:r>
        <w:rPr>
          <w:rFonts w:ascii="Times New Roman" w:hAnsi="Times New Roman" w:cs="Times New Roman"/>
          <w:sz w:val="24"/>
        </w:rPr>
        <w:t xml:space="preserve"> пройти. Десять лет, двадцать нет смысла в нем находиться. Это трата времени. Надо быстро пройти этот период и учиться действовать ле</w:t>
      </w:r>
      <w:r w:rsidR="000A7F5E">
        <w:rPr>
          <w:rFonts w:ascii="Times New Roman" w:hAnsi="Times New Roman" w:cs="Times New Roman"/>
          <w:sz w:val="24"/>
        </w:rPr>
        <w:t>гко, паря, непринужденно, из не-</w:t>
      </w:r>
      <w:r>
        <w:rPr>
          <w:rFonts w:ascii="Times New Roman" w:hAnsi="Times New Roman" w:cs="Times New Roman"/>
          <w:sz w:val="24"/>
        </w:rPr>
        <w:t xml:space="preserve">ума, из этой внутренней тишины и безмятежности. Доверять ей и действовать. Внутри действовать, снаружи, как угодно. Переходить в лилу, игру. Не затягивать период кармы. Те, кто в лиле живут, это боги, они играючи все делают. Они как божества, они ничего не ищут, не хотят, им ничего не надо, они внутри все имеют. Они не просят: «Полюбите меня, я такой несчастный, дайте мне, сделайте мне, я неудовлетворен, удовлетворите меня». У них этого нет, они полностью удовлетворены всем. Они любят себя, любят Бога, их Бог любит, они всех любят. Они ничего не ищут, никакой второй внешней любви. Они </w:t>
      </w:r>
      <w:r w:rsidR="004846CB">
        <w:rPr>
          <w:rFonts w:ascii="Times New Roman" w:hAnsi="Times New Roman" w:cs="Times New Roman"/>
          <w:sz w:val="24"/>
        </w:rPr>
        <w:t>так переп</w:t>
      </w:r>
      <w:r>
        <w:rPr>
          <w:rFonts w:ascii="Times New Roman" w:hAnsi="Times New Roman" w:cs="Times New Roman"/>
          <w:sz w:val="24"/>
        </w:rPr>
        <w:t>олнены любовью, что им говорить, что им искать еще какую-то любовь</w:t>
      </w:r>
      <w:r w:rsidR="000A7F5E">
        <w:rPr>
          <w:rFonts w:ascii="Times New Roman" w:hAnsi="Times New Roman" w:cs="Times New Roman"/>
          <w:sz w:val="24"/>
        </w:rPr>
        <w:t>, они подумают: «Какую же еще?»</w:t>
      </w:r>
      <w:r w:rsidR="004846CB">
        <w:rPr>
          <w:rFonts w:ascii="Times New Roman" w:hAnsi="Times New Roman" w:cs="Times New Roman"/>
          <w:sz w:val="24"/>
        </w:rPr>
        <w:t xml:space="preserve"> Они полностью целостны, они полностью удовлетворены. Потому что они нашли это счастье, этот внутренний по</w:t>
      </w:r>
      <w:r w:rsidR="000A7F5E">
        <w:rPr>
          <w:rFonts w:ascii="Times New Roman" w:hAnsi="Times New Roman" w:cs="Times New Roman"/>
          <w:sz w:val="24"/>
        </w:rPr>
        <w:t>кой, эту безмятежность, этот не-ум. Этот не-</w:t>
      </w:r>
      <w:r w:rsidR="004846CB">
        <w:rPr>
          <w:rFonts w:ascii="Times New Roman" w:hAnsi="Times New Roman" w:cs="Times New Roman"/>
          <w:sz w:val="24"/>
        </w:rPr>
        <w:t>ум все им заменил</w:t>
      </w:r>
      <w:r w:rsidR="000A7F5E">
        <w:rPr>
          <w:rFonts w:ascii="Times New Roman" w:hAnsi="Times New Roman" w:cs="Times New Roman"/>
          <w:sz w:val="24"/>
        </w:rPr>
        <w:t>:</w:t>
      </w:r>
      <w:r w:rsidR="004846CB">
        <w:rPr>
          <w:rFonts w:ascii="Times New Roman" w:hAnsi="Times New Roman" w:cs="Times New Roman"/>
          <w:sz w:val="24"/>
        </w:rPr>
        <w:t xml:space="preserve"> отца, мать, любимого человека, родственников, деньги, славу, почет, комфорт, материальное удобство, власть, все</w:t>
      </w:r>
      <w:r w:rsidR="000A7F5E">
        <w:rPr>
          <w:rFonts w:ascii="Times New Roman" w:hAnsi="Times New Roman" w:cs="Times New Roman"/>
          <w:sz w:val="24"/>
        </w:rPr>
        <w:t>,</w:t>
      </w:r>
      <w:r w:rsidR="004846CB">
        <w:rPr>
          <w:rFonts w:ascii="Times New Roman" w:hAnsi="Times New Roman" w:cs="Times New Roman"/>
          <w:sz w:val="24"/>
        </w:rPr>
        <w:t xml:space="preserve"> что вообще в мире можно придумать, он все им заменил. Им не надо очень много, им мало надо во внешнем мире, потому что они все изнутри получают.</w:t>
      </w:r>
    </w:p>
    <w:p w:rsidR="004846CB" w:rsidRDefault="004846C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Надо искать этот покой, эту безмятежность, этот не ум. Сначала это будет казаться чем-то нереальным, чем-то эфемерным, это не будет давать вам ожидаемого. Крушение иллюзий в программе обучен</w:t>
      </w:r>
      <w:r w:rsidR="00753718">
        <w:rPr>
          <w:rFonts w:ascii="Times New Roman" w:hAnsi="Times New Roman" w:cs="Times New Roman"/>
          <w:sz w:val="24"/>
        </w:rPr>
        <w:t>ия. Все это запрограммировано, т</w:t>
      </w:r>
      <w:r>
        <w:rPr>
          <w:rFonts w:ascii="Times New Roman" w:hAnsi="Times New Roman" w:cs="Times New Roman"/>
          <w:sz w:val="24"/>
        </w:rPr>
        <w:t>ак и должно быть. Если ваши иллюзии рушатся, это первый признак, что ваш ум очищается. Потому что эти иллюзии были от эго, от ума, построены на песке. Многие не выдерживают этот момент. Много духовных неудач происходит из-за крушения иллюзий, из-за того, что были иллюзии материального плана, материалистичного, был духовный материализм.</w:t>
      </w:r>
      <w:r w:rsidR="009F503D">
        <w:rPr>
          <w:rFonts w:ascii="Times New Roman" w:hAnsi="Times New Roman" w:cs="Times New Roman"/>
          <w:sz w:val="24"/>
        </w:rPr>
        <w:t xml:space="preserve"> Это проецировало: «Я достигну П</w:t>
      </w:r>
      <w:r>
        <w:rPr>
          <w:rFonts w:ascii="Times New Roman" w:hAnsi="Times New Roman" w:cs="Times New Roman"/>
          <w:sz w:val="24"/>
        </w:rPr>
        <w:t>росветления, таким стану, так</w:t>
      </w:r>
      <w:r w:rsidR="009F503D">
        <w:rPr>
          <w:rFonts w:ascii="Times New Roman" w:hAnsi="Times New Roman" w:cs="Times New Roman"/>
          <w:sz w:val="24"/>
        </w:rPr>
        <w:t xml:space="preserve">им». Первый признак продвижения – </w:t>
      </w:r>
      <w:r>
        <w:rPr>
          <w:rFonts w:ascii="Times New Roman" w:hAnsi="Times New Roman" w:cs="Times New Roman"/>
          <w:sz w:val="24"/>
        </w:rPr>
        <w:t>это крушение духовных иллюзий. Каждый через это должен пройти. Это крах эго, эго должно потерпеть фиаско. Пока оно не пот</w:t>
      </w:r>
      <w:r w:rsidR="009F503D">
        <w:rPr>
          <w:rFonts w:ascii="Times New Roman" w:hAnsi="Times New Roman" w:cs="Times New Roman"/>
          <w:sz w:val="24"/>
        </w:rPr>
        <w:t>ерпит фиаско, вы не достигнете П</w:t>
      </w:r>
      <w:r>
        <w:rPr>
          <w:rFonts w:ascii="Times New Roman" w:hAnsi="Times New Roman" w:cs="Times New Roman"/>
          <w:sz w:val="24"/>
        </w:rPr>
        <w:t>росветления. Но когда оно терпит фиаско, перестраивается, получает подчиненное положение, истинное без</w:t>
      </w:r>
      <w:r w:rsidR="009F503D">
        <w:rPr>
          <w:rFonts w:ascii="Times New Roman" w:hAnsi="Times New Roman" w:cs="Times New Roman"/>
          <w:sz w:val="24"/>
        </w:rPr>
        <w:t>мятежное состояние, истинный не-</w:t>
      </w:r>
      <w:r>
        <w:rPr>
          <w:rFonts w:ascii="Times New Roman" w:hAnsi="Times New Roman" w:cs="Times New Roman"/>
          <w:sz w:val="24"/>
        </w:rPr>
        <w:t>ум, все открывается. Вы просто видите, что эго искало не там. Когда э</w:t>
      </w:r>
      <w:r w:rsidR="009F503D">
        <w:rPr>
          <w:rFonts w:ascii="Times New Roman" w:hAnsi="Times New Roman" w:cs="Times New Roman"/>
          <w:sz w:val="24"/>
        </w:rPr>
        <w:t>г</w:t>
      </w:r>
      <w:r>
        <w:rPr>
          <w:rFonts w:ascii="Times New Roman" w:hAnsi="Times New Roman" w:cs="Times New Roman"/>
          <w:sz w:val="24"/>
        </w:rPr>
        <w:t>о терпит фиаско</w:t>
      </w:r>
      <w:r w:rsidR="009F503D">
        <w:rPr>
          <w:rFonts w:ascii="Times New Roman" w:hAnsi="Times New Roman" w:cs="Times New Roman"/>
          <w:sz w:val="24"/>
        </w:rPr>
        <w:t>,</w:t>
      </w:r>
      <w:r>
        <w:rPr>
          <w:rFonts w:ascii="Times New Roman" w:hAnsi="Times New Roman" w:cs="Times New Roman"/>
          <w:sz w:val="24"/>
        </w:rPr>
        <w:t xml:space="preserve"> это не плохо, это хорошо, это самоотдача, это милость, это благословение, это его капитуляция.</w:t>
      </w:r>
    </w:p>
    <w:p w:rsidR="004846CB" w:rsidRDefault="007A62E9"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Когда вы в этом утверждаетесь, вы можете действовать из этого, легко, спонтанно, непринужденно, как божество. Не важно</w:t>
      </w:r>
      <w:r w:rsidR="004012F1">
        <w:rPr>
          <w:rFonts w:ascii="Times New Roman" w:hAnsi="Times New Roman" w:cs="Times New Roman"/>
          <w:sz w:val="24"/>
        </w:rPr>
        <w:t>,</w:t>
      </w:r>
      <w:r>
        <w:rPr>
          <w:rFonts w:ascii="Times New Roman" w:hAnsi="Times New Roman" w:cs="Times New Roman"/>
          <w:sz w:val="24"/>
        </w:rPr>
        <w:t xml:space="preserve"> где, во внешнем мире, в тонком мире, в астральном теле, везде ваше действие будет мудрым, чистым, ясным. Потому что у вас будет глубокое внутреннее осознавание. Если же не удается открыть это, надо подумать: «Может</w:t>
      </w:r>
      <w:r w:rsidR="004012F1">
        <w:rPr>
          <w:rFonts w:ascii="Times New Roman" w:hAnsi="Times New Roman" w:cs="Times New Roman"/>
          <w:sz w:val="24"/>
        </w:rPr>
        <w:t>,</w:t>
      </w:r>
      <w:r>
        <w:rPr>
          <w:rFonts w:ascii="Times New Roman" w:hAnsi="Times New Roman" w:cs="Times New Roman"/>
          <w:sz w:val="24"/>
        </w:rPr>
        <w:t xml:space="preserve"> я еще ум, может</w:t>
      </w:r>
      <w:r w:rsidR="004012F1">
        <w:rPr>
          <w:rFonts w:ascii="Times New Roman" w:hAnsi="Times New Roman" w:cs="Times New Roman"/>
          <w:sz w:val="24"/>
        </w:rPr>
        <w:t>,</w:t>
      </w:r>
      <w:r>
        <w:rPr>
          <w:rFonts w:ascii="Times New Roman" w:hAnsi="Times New Roman" w:cs="Times New Roman"/>
          <w:sz w:val="24"/>
        </w:rPr>
        <w:t xml:space="preserve"> я еще эго, может</w:t>
      </w:r>
      <w:r w:rsidR="004012F1">
        <w:rPr>
          <w:rFonts w:ascii="Times New Roman" w:hAnsi="Times New Roman" w:cs="Times New Roman"/>
          <w:sz w:val="24"/>
        </w:rPr>
        <w:t>,</w:t>
      </w:r>
      <w:r>
        <w:rPr>
          <w:rFonts w:ascii="Times New Roman" w:hAnsi="Times New Roman" w:cs="Times New Roman"/>
          <w:sz w:val="24"/>
        </w:rPr>
        <w:t xml:space="preserve"> я еще не научился быть вне ума, может</w:t>
      </w:r>
      <w:r w:rsidR="004012F1">
        <w:rPr>
          <w:rFonts w:ascii="Times New Roman" w:hAnsi="Times New Roman" w:cs="Times New Roman"/>
          <w:sz w:val="24"/>
        </w:rPr>
        <w:t>,</w:t>
      </w:r>
      <w:r>
        <w:rPr>
          <w:rFonts w:ascii="Times New Roman" w:hAnsi="Times New Roman" w:cs="Times New Roman"/>
          <w:sz w:val="24"/>
        </w:rPr>
        <w:t xml:space="preserve"> я не понял», - и искать это. А если кто-то думает: «Вот</w:t>
      </w:r>
      <w:r w:rsidR="004012F1">
        <w:rPr>
          <w:rFonts w:ascii="Times New Roman" w:hAnsi="Times New Roman" w:cs="Times New Roman"/>
          <w:sz w:val="24"/>
        </w:rPr>
        <w:t>,</w:t>
      </w:r>
      <w:r>
        <w:rPr>
          <w:rFonts w:ascii="Times New Roman" w:hAnsi="Times New Roman" w:cs="Times New Roman"/>
          <w:sz w:val="24"/>
        </w:rPr>
        <w:t xml:space="preserve"> я нашел, а нет этого счастья, фейерверков. Может</w:t>
      </w:r>
      <w:r w:rsidR="004012F1">
        <w:rPr>
          <w:rFonts w:ascii="Times New Roman" w:hAnsi="Times New Roman" w:cs="Times New Roman"/>
          <w:sz w:val="24"/>
        </w:rPr>
        <w:t>,</w:t>
      </w:r>
      <w:r>
        <w:rPr>
          <w:rFonts w:ascii="Times New Roman" w:hAnsi="Times New Roman" w:cs="Times New Roman"/>
          <w:sz w:val="24"/>
        </w:rPr>
        <w:t xml:space="preserve"> я не то нашел». У него сомнения. Я ему говорю: «Просто надо немного подождать. Нужно </w:t>
      </w:r>
      <w:r>
        <w:rPr>
          <w:rFonts w:ascii="Times New Roman" w:hAnsi="Times New Roman" w:cs="Times New Roman"/>
          <w:sz w:val="24"/>
        </w:rPr>
        <w:lastRenderedPageBreak/>
        <w:t>некоторое в</w:t>
      </w:r>
      <w:r w:rsidR="004012F1">
        <w:rPr>
          <w:rFonts w:ascii="Times New Roman" w:hAnsi="Times New Roman" w:cs="Times New Roman"/>
          <w:sz w:val="24"/>
        </w:rPr>
        <w:t>ремя, чтобы карма очистилась, ч</w:t>
      </w:r>
      <w:r>
        <w:rPr>
          <w:rFonts w:ascii="Times New Roman" w:hAnsi="Times New Roman" w:cs="Times New Roman"/>
          <w:sz w:val="24"/>
        </w:rPr>
        <w:t xml:space="preserve">тобы сошла пыль с </w:t>
      </w:r>
      <w:r w:rsidR="004012F1">
        <w:rPr>
          <w:rFonts w:ascii="Times New Roman" w:hAnsi="Times New Roman" w:cs="Times New Roman"/>
          <w:sz w:val="24"/>
        </w:rPr>
        <w:t>этого алмаза, ч</w:t>
      </w:r>
      <w:r>
        <w:rPr>
          <w:rFonts w:ascii="Times New Roman" w:hAnsi="Times New Roman" w:cs="Times New Roman"/>
          <w:sz w:val="24"/>
        </w:rPr>
        <w:t>тобы он начал сверкать и сиять</w:t>
      </w:r>
      <w:r w:rsidR="004012F1">
        <w:rPr>
          <w:rFonts w:ascii="Times New Roman" w:hAnsi="Times New Roman" w:cs="Times New Roman"/>
          <w:sz w:val="24"/>
        </w:rPr>
        <w:t>»</w:t>
      </w:r>
      <w:r>
        <w:rPr>
          <w:rFonts w:ascii="Times New Roman" w:hAnsi="Times New Roman" w:cs="Times New Roman"/>
          <w:sz w:val="24"/>
        </w:rPr>
        <w:t xml:space="preserve">. Но когда он очищается, вы счастливы всегда. </w:t>
      </w:r>
      <w:r w:rsidR="004012F1">
        <w:rPr>
          <w:rFonts w:ascii="Times New Roman" w:hAnsi="Times New Roman" w:cs="Times New Roman"/>
          <w:sz w:val="24"/>
        </w:rPr>
        <w:t xml:space="preserve">«Единый вкус» – </w:t>
      </w:r>
      <w:r>
        <w:rPr>
          <w:rFonts w:ascii="Times New Roman" w:hAnsi="Times New Roman" w:cs="Times New Roman"/>
          <w:sz w:val="24"/>
        </w:rPr>
        <w:t>это любая одежда – счастливы, любая еда – счастливы, любое положение – счастлив, любое место – счастлив.</w:t>
      </w:r>
      <w:r w:rsidR="004012F1">
        <w:rPr>
          <w:rFonts w:ascii="Times New Roman" w:hAnsi="Times New Roman" w:cs="Times New Roman"/>
          <w:sz w:val="24"/>
        </w:rPr>
        <w:t xml:space="preserve"> Но часто бывает, мы</w:t>
      </w:r>
      <w:r w:rsidR="005A4061">
        <w:rPr>
          <w:rFonts w:ascii="Times New Roman" w:hAnsi="Times New Roman" w:cs="Times New Roman"/>
          <w:sz w:val="24"/>
        </w:rPr>
        <w:t xml:space="preserve"> не чувствуем себя счастливыми из-за того, что ставим условия. Я буду счастливым тогда-то, при таких условиях и при таких. А что мешает тебе сейчас быть счастливым, природа Ума не зависит от условий. Ты либо находишься в ней и счастливы, либо ты не находишься. Нет смысла ставить условия, надо сразу стараться искать эту тишину, эту безмятежность, просто быть, не выпадать из нее, не выпадать. Эго ставит разные амбициозные планы, строит разные лазейки. Но это хороший путь устроить себе несчастную жизнь. Когда можно понять, что эта внутренняя тишина, безмятежность, это источник счастья, не надо искать другого. Его никто не может вам дать, потому что он у вас внутри. Его никто не может забрать, можно только научить, указать.</w:t>
      </w:r>
    </w:p>
    <w:p w:rsidR="005A4061" w:rsidRDefault="005A4061"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Когда вы начнете его открывать, конечно, многим это не понравится. Вашим внутренним демонам это не понравится, потому что демонам приходит конец, когда его открываешь, они становятся божествами. Эго это может испугать. Эго потеряет власть над вами. Но на самом деле здесь нечего бояться, просто пребывать в тишине, в безмятежности</w:t>
      </w:r>
      <w:r w:rsidR="004012F1">
        <w:rPr>
          <w:rFonts w:ascii="Times New Roman" w:hAnsi="Times New Roman" w:cs="Times New Roman"/>
          <w:sz w:val="24"/>
        </w:rPr>
        <w:t>,</w:t>
      </w:r>
      <w:r>
        <w:rPr>
          <w:rFonts w:ascii="Times New Roman" w:hAnsi="Times New Roman" w:cs="Times New Roman"/>
          <w:sz w:val="24"/>
        </w:rPr>
        <w:t xml:space="preserve"> и она сама все решит. Когда такая тишина и безмятежность перерастает в распахнутость, в осознанность, в бхаву, тождество бесконечному, это называют присутствием, присутствием не просто, а присутствием Бога, Абсолюта. Созерцатель должен быть в присутствии Бога. Это не какое-то абстрактное присутствие чего-то или присутствие неких ментальных конструкций, это присутствие Бога. А находясь в присутствии Бога</w:t>
      </w:r>
      <w:r w:rsidR="004012F1">
        <w:rPr>
          <w:rFonts w:ascii="Times New Roman" w:hAnsi="Times New Roman" w:cs="Times New Roman"/>
          <w:sz w:val="24"/>
        </w:rPr>
        <w:t>,</w:t>
      </w:r>
      <w:r>
        <w:rPr>
          <w:rFonts w:ascii="Times New Roman" w:hAnsi="Times New Roman" w:cs="Times New Roman"/>
          <w:sz w:val="24"/>
        </w:rPr>
        <w:t xml:space="preserve"> невозможно не быть счастливы</w:t>
      </w:r>
      <w:r w:rsidR="004012F1">
        <w:rPr>
          <w:rFonts w:ascii="Times New Roman" w:hAnsi="Times New Roman" w:cs="Times New Roman"/>
          <w:sz w:val="24"/>
        </w:rPr>
        <w:t>м</w:t>
      </w:r>
      <w:r>
        <w:rPr>
          <w:rFonts w:ascii="Times New Roman" w:hAnsi="Times New Roman" w:cs="Times New Roman"/>
          <w:sz w:val="24"/>
        </w:rPr>
        <w:t>. Эго не может быть в присутствии, эго может просто не мешать. А что же</w:t>
      </w:r>
      <w:r w:rsidR="004012F1">
        <w:rPr>
          <w:rFonts w:ascii="Times New Roman" w:hAnsi="Times New Roman" w:cs="Times New Roman"/>
          <w:sz w:val="24"/>
        </w:rPr>
        <w:t xml:space="preserve"> находится в присутствии? Наше В</w:t>
      </w:r>
      <w:r>
        <w:rPr>
          <w:rFonts w:ascii="Times New Roman" w:hAnsi="Times New Roman" w:cs="Times New Roman"/>
          <w:sz w:val="24"/>
        </w:rPr>
        <w:t xml:space="preserve">ысшее </w:t>
      </w:r>
      <w:r w:rsidR="004012F1">
        <w:rPr>
          <w:rFonts w:ascii="Times New Roman" w:hAnsi="Times New Roman" w:cs="Times New Roman"/>
          <w:sz w:val="24"/>
        </w:rPr>
        <w:t>«</w:t>
      </w:r>
      <w:r>
        <w:rPr>
          <w:rFonts w:ascii="Times New Roman" w:hAnsi="Times New Roman" w:cs="Times New Roman"/>
          <w:sz w:val="24"/>
        </w:rPr>
        <w:t>Я</w:t>
      </w:r>
      <w:r w:rsidR="004012F1">
        <w:rPr>
          <w:rFonts w:ascii="Times New Roman" w:hAnsi="Times New Roman" w:cs="Times New Roman"/>
          <w:sz w:val="24"/>
        </w:rPr>
        <w:t>»</w:t>
      </w:r>
      <w:r>
        <w:rPr>
          <w:rFonts w:ascii="Times New Roman" w:hAnsi="Times New Roman" w:cs="Times New Roman"/>
          <w:sz w:val="24"/>
        </w:rPr>
        <w:t xml:space="preserve">. Оно находится в присутствии Бога и идет ему навстречу, медленно тает и растворяется все больше. Потому что </w:t>
      </w:r>
      <w:r w:rsidR="0052353D">
        <w:rPr>
          <w:rFonts w:ascii="Times New Roman" w:hAnsi="Times New Roman" w:cs="Times New Roman"/>
          <w:sz w:val="24"/>
        </w:rPr>
        <w:t>«</w:t>
      </w:r>
      <w:r>
        <w:rPr>
          <w:rFonts w:ascii="Times New Roman" w:hAnsi="Times New Roman" w:cs="Times New Roman"/>
          <w:sz w:val="24"/>
        </w:rPr>
        <w:t>я</w:t>
      </w:r>
      <w:r w:rsidR="0052353D">
        <w:rPr>
          <w:rFonts w:ascii="Times New Roman" w:hAnsi="Times New Roman" w:cs="Times New Roman"/>
          <w:sz w:val="24"/>
        </w:rPr>
        <w:t>»,</w:t>
      </w:r>
      <w:r>
        <w:rPr>
          <w:rFonts w:ascii="Times New Roman" w:hAnsi="Times New Roman" w:cs="Times New Roman"/>
          <w:sz w:val="24"/>
        </w:rPr>
        <w:t xml:space="preserve"> находясь в присутствии Бога</w:t>
      </w:r>
      <w:r w:rsidR="0052353D">
        <w:rPr>
          <w:rFonts w:ascii="Times New Roman" w:hAnsi="Times New Roman" w:cs="Times New Roman"/>
          <w:sz w:val="24"/>
        </w:rPr>
        <w:t>,</w:t>
      </w:r>
      <w:r>
        <w:rPr>
          <w:rFonts w:ascii="Times New Roman" w:hAnsi="Times New Roman" w:cs="Times New Roman"/>
          <w:sz w:val="24"/>
        </w:rPr>
        <w:t xml:space="preserve"> не может остаться прежним. Оно насыщается его качествами, поглощается, слив</w:t>
      </w:r>
      <w:r w:rsidR="0052353D">
        <w:rPr>
          <w:rFonts w:ascii="Times New Roman" w:hAnsi="Times New Roman" w:cs="Times New Roman"/>
          <w:sz w:val="24"/>
        </w:rPr>
        <w:t>ается, осуществляется А</w:t>
      </w:r>
      <w:r>
        <w:rPr>
          <w:rFonts w:ascii="Times New Roman" w:hAnsi="Times New Roman" w:cs="Times New Roman"/>
          <w:sz w:val="24"/>
        </w:rPr>
        <w:t xml:space="preserve">двайта. Как один ученый сказал: «Если вы долго всматриваетесь в бездну, то бездна начинает всматриваться в вас». Душа в присутствии Бога постепенно начинает приобретать те же качества Бога. Величие слов </w:t>
      </w:r>
      <w:r w:rsidR="0052353D">
        <w:rPr>
          <w:rFonts w:ascii="Times New Roman" w:hAnsi="Times New Roman" w:cs="Times New Roman"/>
          <w:sz w:val="24"/>
        </w:rPr>
        <w:t>«</w:t>
      </w:r>
      <w:r>
        <w:rPr>
          <w:rFonts w:ascii="Times New Roman" w:hAnsi="Times New Roman" w:cs="Times New Roman"/>
          <w:sz w:val="24"/>
        </w:rPr>
        <w:t>Ахам Брахмасми</w:t>
      </w:r>
      <w:r w:rsidR="0052353D">
        <w:rPr>
          <w:rFonts w:ascii="Times New Roman" w:hAnsi="Times New Roman" w:cs="Times New Roman"/>
          <w:sz w:val="24"/>
        </w:rPr>
        <w:t>»</w:t>
      </w:r>
      <w:r>
        <w:rPr>
          <w:rFonts w:ascii="Times New Roman" w:hAnsi="Times New Roman" w:cs="Times New Roman"/>
          <w:sz w:val="24"/>
        </w:rPr>
        <w:t xml:space="preserve"> начинает до нее доходить, как нескончаемый поток божественной милости, Ануграхи.</w:t>
      </w:r>
    </w:p>
    <w:p w:rsidR="005A4061" w:rsidRPr="00706945" w:rsidRDefault="005A4061"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Поэтому мое благопожелание вам, будьте в безмятежности и будьте счастливы. Впереди у нас много интересных дел, игр. Но я хотел бы</w:t>
      </w:r>
      <w:r w:rsidR="0052353D">
        <w:rPr>
          <w:rFonts w:ascii="Times New Roman" w:hAnsi="Times New Roman" w:cs="Times New Roman"/>
          <w:sz w:val="24"/>
        </w:rPr>
        <w:t>,</w:t>
      </w:r>
      <w:r>
        <w:rPr>
          <w:rFonts w:ascii="Times New Roman" w:hAnsi="Times New Roman" w:cs="Times New Roman"/>
          <w:sz w:val="24"/>
        </w:rPr>
        <w:t xml:space="preserve"> чтобы это были игры, а не кармы. Кармы у вас есть в каналах, но если вы будете в присутствии, в безмятежности, это все будет играми. Игры гораздо лучше карм.</w:t>
      </w:r>
    </w:p>
    <w:sectPr w:rsidR="005A4061"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26A77"/>
    <w:rsid w:val="000A7F5E"/>
    <w:rsid w:val="000F042E"/>
    <w:rsid w:val="00110268"/>
    <w:rsid w:val="002B0C1F"/>
    <w:rsid w:val="00364BB3"/>
    <w:rsid w:val="00395734"/>
    <w:rsid w:val="004012F1"/>
    <w:rsid w:val="004846CB"/>
    <w:rsid w:val="0052353D"/>
    <w:rsid w:val="0052575A"/>
    <w:rsid w:val="005A4061"/>
    <w:rsid w:val="006A5A80"/>
    <w:rsid w:val="00706945"/>
    <w:rsid w:val="00753718"/>
    <w:rsid w:val="007A62E9"/>
    <w:rsid w:val="007C5A57"/>
    <w:rsid w:val="009F503D"/>
    <w:rsid w:val="00A743AD"/>
    <w:rsid w:val="00C65290"/>
    <w:rsid w:val="00EE74DF"/>
    <w:rsid w:val="00F77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12</cp:revision>
  <dcterms:created xsi:type="dcterms:W3CDTF">2010-03-21T05:34:00Z</dcterms:created>
  <dcterms:modified xsi:type="dcterms:W3CDTF">2011-04-25T07:48:00Z</dcterms:modified>
</cp:coreProperties>
</file>